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F9" w:rsidRDefault="00E0026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关于征集各类优秀毕业生典型人物事迹材料的通知</w:t>
      </w:r>
    </w:p>
    <w:p w:rsidR="00D307F9" w:rsidRDefault="00D307F9"/>
    <w:p w:rsidR="00D307F9" w:rsidRDefault="00E0026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各学院：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为充分发挥优秀毕业生典型的示范、凝聚和带头作用，深入挖掘和宣传优秀毕业生中的典型事迹，学校决定开展优秀毕业生典型人物事迹材料征集工作，具体要求如下：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一、报送范围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全校本科毕业生优秀典型个人。具体包括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升学考研典型；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境外深造典型；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科技创新典型；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自强励志典型；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就业创业典型。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二、事迹材料要求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以学生本人在考研出国、科技创新、就业创业及励志成才（特别是贫困生成才）过程中的经历与体会为主，包括所经历的曲折与困难、教训与经验、方法途经等。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使用第一人称，运用写实性文体，文笔生动，可读性强。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具体格式要求：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个人简介：内容包括：姓名，性别，籍贯，（中共党员），学院班级，担任职务，在校获奖情况，主要事迹简介、毕业去向（签约</w:t>
      </w: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公司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 w:hint="eastAsia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分考取</w:t>
      </w: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大学</w:t>
      </w: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硕士研究生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留学</w:t>
      </w:r>
      <w:r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大学），字数不超过</w:t>
      </w:r>
      <w:r>
        <w:rPr>
          <w:rFonts w:ascii="仿宋_GB2312" w:eastAsia="仿宋_GB2312" w:hint="eastAsia"/>
          <w:sz w:val="28"/>
          <w:szCs w:val="28"/>
        </w:rPr>
        <w:t>150</w:t>
      </w:r>
      <w:r>
        <w:rPr>
          <w:rFonts w:ascii="仿宋_GB2312" w:eastAsia="仿宋_GB2312" w:hint="eastAsia"/>
          <w:sz w:val="28"/>
          <w:szCs w:val="28"/>
        </w:rPr>
        <w:t>字。</w:t>
      </w:r>
    </w:p>
    <w:p w:rsidR="00D307F9" w:rsidRDefault="00E00266">
      <w:pPr>
        <w:ind w:firstLineChars="200" w:firstLine="480"/>
        <w:rPr>
          <w:rFonts w:ascii="楷体_GB2312" w:eastAsia="楷体_GB2312"/>
          <w:i/>
          <w:sz w:val="24"/>
          <w:szCs w:val="24"/>
        </w:rPr>
      </w:pPr>
      <w:r>
        <w:rPr>
          <w:rFonts w:ascii="楷体_GB2312" w:eastAsia="楷体_GB2312" w:hint="eastAsia"/>
          <w:i/>
          <w:sz w:val="24"/>
          <w:szCs w:val="24"/>
        </w:rPr>
        <w:lastRenderedPageBreak/>
        <w:t>例</w:t>
      </w:r>
      <w:r>
        <w:rPr>
          <w:rFonts w:ascii="楷体_GB2312" w:eastAsia="楷体_GB2312" w:hint="eastAsia"/>
          <w:i/>
          <w:sz w:val="24"/>
          <w:szCs w:val="24"/>
        </w:rPr>
        <w:t>1</w:t>
      </w:r>
      <w:r>
        <w:rPr>
          <w:rFonts w:ascii="楷体_GB2312" w:eastAsia="楷体_GB2312" w:hint="eastAsia"/>
          <w:i/>
          <w:sz w:val="24"/>
          <w:szCs w:val="24"/>
        </w:rPr>
        <w:t>：钱前，男，江苏建湖人，中共党员，</w:t>
      </w:r>
      <w:proofErr w:type="gramStart"/>
      <w:r>
        <w:rPr>
          <w:rFonts w:ascii="楷体_GB2312" w:eastAsia="楷体_GB2312" w:hint="eastAsia"/>
          <w:i/>
          <w:sz w:val="24"/>
          <w:szCs w:val="24"/>
        </w:rPr>
        <w:t>材化</w:t>
      </w:r>
      <w:r>
        <w:rPr>
          <w:rFonts w:ascii="楷体_GB2312" w:eastAsia="楷体_GB2312" w:hint="eastAsia"/>
          <w:i/>
          <w:sz w:val="24"/>
          <w:szCs w:val="24"/>
        </w:rPr>
        <w:t>052</w:t>
      </w:r>
      <w:r>
        <w:rPr>
          <w:rFonts w:ascii="楷体_GB2312" w:eastAsia="楷体_GB2312" w:hint="eastAsia"/>
          <w:i/>
          <w:sz w:val="24"/>
          <w:szCs w:val="24"/>
        </w:rPr>
        <w:t>班</w:t>
      </w:r>
      <w:proofErr w:type="gramEnd"/>
      <w:r>
        <w:rPr>
          <w:rFonts w:ascii="楷体_GB2312" w:eastAsia="楷体_GB2312" w:hint="eastAsia"/>
          <w:i/>
          <w:sz w:val="24"/>
          <w:szCs w:val="24"/>
        </w:rPr>
        <w:t>学生，曾任班级学习委员并在校级社团</w:t>
      </w:r>
      <w:r>
        <w:rPr>
          <w:rFonts w:ascii="楷体_GB2312" w:eastAsia="楷体_GB2312" w:hint="eastAsia"/>
          <w:i/>
          <w:sz w:val="24"/>
          <w:szCs w:val="24"/>
        </w:rPr>
        <w:t>任职，多次获校二等、三等奖学金并在校迎</w:t>
      </w:r>
      <w:proofErr w:type="gramStart"/>
      <w:r>
        <w:rPr>
          <w:rFonts w:ascii="楷体_GB2312" w:eastAsia="楷体_GB2312" w:hint="eastAsia"/>
          <w:i/>
          <w:sz w:val="24"/>
          <w:szCs w:val="24"/>
        </w:rPr>
        <w:t>评知识</w:t>
      </w:r>
      <w:proofErr w:type="gramEnd"/>
      <w:r>
        <w:rPr>
          <w:rFonts w:ascii="楷体_GB2312" w:eastAsia="楷体_GB2312" w:hint="eastAsia"/>
          <w:i/>
          <w:sz w:val="24"/>
          <w:szCs w:val="24"/>
        </w:rPr>
        <w:t>竞赛中获一等奖，</w:t>
      </w:r>
      <w:r>
        <w:rPr>
          <w:rFonts w:ascii="楷体_GB2312" w:eastAsia="楷体_GB2312" w:hint="eastAsia"/>
          <w:i/>
          <w:sz w:val="24"/>
          <w:szCs w:val="24"/>
        </w:rPr>
        <w:t xml:space="preserve"> 2009</w:t>
      </w:r>
      <w:r>
        <w:rPr>
          <w:rFonts w:ascii="楷体_GB2312" w:eastAsia="楷体_GB2312" w:hint="eastAsia"/>
          <w:i/>
          <w:sz w:val="24"/>
          <w:szCs w:val="24"/>
        </w:rPr>
        <w:t>年以</w:t>
      </w:r>
      <w:r>
        <w:rPr>
          <w:rFonts w:ascii="楷体_GB2312" w:eastAsia="楷体_GB2312" w:hint="eastAsia"/>
          <w:i/>
          <w:sz w:val="24"/>
          <w:szCs w:val="24"/>
        </w:rPr>
        <w:t>334</w:t>
      </w:r>
      <w:r>
        <w:rPr>
          <w:rFonts w:ascii="楷体_GB2312" w:eastAsia="楷体_GB2312" w:hint="eastAsia"/>
          <w:i/>
          <w:sz w:val="24"/>
          <w:szCs w:val="24"/>
        </w:rPr>
        <w:t>分考入江苏工业学院材料科学与工程专业。</w:t>
      </w:r>
    </w:p>
    <w:p w:rsidR="00D307F9" w:rsidRDefault="00E00266">
      <w:pPr>
        <w:ind w:firstLineChars="200" w:firstLine="480"/>
        <w:rPr>
          <w:rFonts w:ascii="楷体_GB2312" w:eastAsia="楷体_GB2312"/>
          <w:i/>
          <w:sz w:val="24"/>
          <w:szCs w:val="24"/>
        </w:rPr>
      </w:pPr>
      <w:r>
        <w:rPr>
          <w:rFonts w:ascii="楷体_GB2312" w:eastAsia="楷体_GB2312" w:hint="eastAsia"/>
          <w:i/>
          <w:sz w:val="24"/>
          <w:szCs w:val="24"/>
        </w:rPr>
        <w:t>例</w:t>
      </w:r>
      <w:r>
        <w:rPr>
          <w:rFonts w:ascii="楷体_GB2312" w:eastAsia="楷体_GB2312" w:hint="eastAsia"/>
          <w:i/>
          <w:sz w:val="24"/>
          <w:szCs w:val="24"/>
        </w:rPr>
        <w:t xml:space="preserve">2. </w:t>
      </w:r>
      <w:r>
        <w:rPr>
          <w:rFonts w:ascii="楷体_GB2312" w:eastAsia="楷体_GB2312" w:hint="eastAsia"/>
          <w:i/>
          <w:sz w:val="24"/>
          <w:szCs w:val="24"/>
        </w:rPr>
        <w:t>小丽，女，江苏启东人，中共党员，会计</w:t>
      </w:r>
      <w:r>
        <w:rPr>
          <w:rFonts w:ascii="楷体_GB2312" w:eastAsia="楷体_GB2312" w:hint="eastAsia"/>
          <w:i/>
          <w:sz w:val="24"/>
          <w:szCs w:val="24"/>
        </w:rPr>
        <w:t>092</w:t>
      </w:r>
      <w:r>
        <w:rPr>
          <w:rFonts w:ascii="楷体_GB2312" w:eastAsia="楷体_GB2312" w:hint="eastAsia"/>
          <w:i/>
          <w:sz w:val="24"/>
          <w:szCs w:val="24"/>
        </w:rPr>
        <w:t>班学生，曾担任班级团支书、院自律中心秘书长，多次获“优秀学生干部”称号、获校特等、一等、二等奖学金，江苏省第七届大学生创业计划竞赛银奖、常州市大学生企业经营管理沙盘大赛二等奖等，</w:t>
      </w:r>
      <w:r>
        <w:rPr>
          <w:rFonts w:ascii="楷体_GB2312" w:eastAsia="楷体_GB2312" w:hint="eastAsia"/>
          <w:i/>
          <w:sz w:val="24"/>
          <w:szCs w:val="24"/>
        </w:rPr>
        <w:t>2013</w:t>
      </w:r>
      <w:r>
        <w:rPr>
          <w:rFonts w:ascii="楷体_GB2312" w:eastAsia="楷体_GB2312" w:hint="eastAsia"/>
          <w:i/>
          <w:sz w:val="24"/>
          <w:szCs w:val="24"/>
        </w:rPr>
        <w:t>年考取江苏省公务员。</w:t>
      </w:r>
    </w:p>
    <w:p w:rsidR="00D307F9" w:rsidRDefault="00D307F9">
      <w:pPr>
        <w:ind w:firstLineChars="200" w:firstLine="480"/>
        <w:rPr>
          <w:rFonts w:ascii="楷体_GB2312" w:eastAsia="楷体_GB2312"/>
          <w:i/>
          <w:sz w:val="24"/>
          <w:szCs w:val="24"/>
        </w:rPr>
      </w:pP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电子半身照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张（像素</w:t>
      </w:r>
      <w:r>
        <w:rPr>
          <w:rFonts w:ascii="仿宋_GB2312" w:eastAsia="仿宋_GB2312" w:hint="eastAsia"/>
          <w:sz w:val="28"/>
          <w:szCs w:val="28"/>
        </w:rPr>
        <w:t>1000*1000</w:t>
      </w:r>
      <w:r>
        <w:rPr>
          <w:rFonts w:ascii="仿宋_GB2312" w:eastAsia="仿宋_GB2312" w:hint="eastAsia"/>
          <w:sz w:val="28"/>
          <w:szCs w:val="28"/>
        </w:rPr>
        <w:t>以上）。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）标题；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）正文（</w:t>
      </w:r>
      <w:r>
        <w:rPr>
          <w:rFonts w:ascii="仿宋_GB2312" w:eastAsia="仿宋_GB2312" w:hint="eastAsia"/>
          <w:sz w:val="28"/>
          <w:szCs w:val="28"/>
        </w:rPr>
        <w:t>2000</w:t>
      </w:r>
      <w:r>
        <w:rPr>
          <w:rFonts w:ascii="仿宋_GB2312" w:eastAsia="仿宋_GB2312" w:hint="eastAsia"/>
          <w:sz w:val="28"/>
          <w:szCs w:val="28"/>
        </w:rPr>
        <w:t>字左右）。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三、工作要求。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各学院要对各类典</w:t>
      </w:r>
      <w:r>
        <w:rPr>
          <w:rFonts w:ascii="仿宋_GB2312" w:eastAsia="仿宋_GB2312" w:hint="eastAsia"/>
          <w:sz w:val="28"/>
          <w:szCs w:val="28"/>
        </w:rPr>
        <w:t>型认真挖掘、仔细筛选，注意选取对象的多样性、典型性和代表性。</w:t>
      </w:r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升学考研典型按照拟录取人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比例报送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至少报送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其他典型名额不限，请于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日前报送</w:t>
      </w:r>
      <w:r>
        <w:rPr>
          <w:rFonts w:ascii="仿宋_GB2312" w:eastAsia="仿宋_GB2312"/>
          <w:sz w:val="28"/>
          <w:szCs w:val="28"/>
        </w:rPr>
        <w:t>将事迹材料</w:t>
      </w:r>
      <w:r>
        <w:rPr>
          <w:rFonts w:ascii="仿宋_GB2312" w:eastAsia="仿宋_GB2312" w:hint="eastAsia"/>
          <w:sz w:val="28"/>
          <w:szCs w:val="28"/>
        </w:rPr>
        <w:t>以学院为单位统一</w:t>
      </w:r>
      <w:r>
        <w:rPr>
          <w:rFonts w:ascii="仿宋_GB2312" w:eastAsia="仿宋_GB2312"/>
          <w:sz w:val="28"/>
          <w:szCs w:val="28"/>
        </w:rPr>
        <w:t>发送电子邮箱。</w:t>
      </w:r>
      <w:bookmarkStart w:id="0" w:name="_GoBack"/>
      <w:bookmarkEnd w:id="0"/>
    </w:p>
    <w:p w:rsidR="00D307F9" w:rsidRDefault="00E002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电子邮箱：</w:t>
      </w:r>
      <w:hyperlink r:id="rId6" w:history="1">
        <w:r>
          <w:rPr>
            <w:rStyle w:val="a6"/>
            <w:rFonts w:ascii="仿宋_GB2312" w:eastAsia="仿宋_GB2312" w:hint="eastAsia"/>
            <w:sz w:val="28"/>
            <w:szCs w:val="28"/>
          </w:rPr>
          <w:t>xsc@cczu.edu.cn</w:t>
        </w:r>
      </w:hyperlink>
    </w:p>
    <w:p w:rsidR="00D307F9" w:rsidRDefault="00D307F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07F9" w:rsidRDefault="00D307F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07F9" w:rsidRDefault="00D307F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307F9" w:rsidRDefault="00E00266">
      <w:pPr>
        <w:ind w:firstLineChars="2300" w:firstLine="64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学生处</w:t>
      </w:r>
    </w:p>
    <w:p w:rsidR="00D307F9" w:rsidRDefault="00E00266">
      <w:pPr>
        <w:ind w:firstLineChars="2050" w:firstLine="57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D307F9" w:rsidRDefault="00D307F9"/>
    <w:p w:rsidR="00D307F9" w:rsidRDefault="00D307F9"/>
    <w:p w:rsidR="00D307F9" w:rsidRDefault="00D307F9"/>
    <w:p w:rsidR="00D307F9" w:rsidRDefault="00D307F9"/>
    <w:p w:rsidR="00D307F9" w:rsidRDefault="00D307F9"/>
    <w:p w:rsidR="00D307F9" w:rsidRDefault="00D307F9"/>
    <w:sectPr w:rsidR="00D307F9" w:rsidSect="00D3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C5C48"/>
    <w:rsid w:val="00122847"/>
    <w:rsid w:val="00165E39"/>
    <w:rsid w:val="001B22AD"/>
    <w:rsid w:val="001E58D5"/>
    <w:rsid w:val="002C0CE2"/>
    <w:rsid w:val="002D5052"/>
    <w:rsid w:val="002E6283"/>
    <w:rsid w:val="00312DFF"/>
    <w:rsid w:val="003B7963"/>
    <w:rsid w:val="003C5330"/>
    <w:rsid w:val="003D1CDC"/>
    <w:rsid w:val="003E3594"/>
    <w:rsid w:val="004079E0"/>
    <w:rsid w:val="00426F41"/>
    <w:rsid w:val="00584C90"/>
    <w:rsid w:val="005957FB"/>
    <w:rsid w:val="005D1A16"/>
    <w:rsid w:val="006064FB"/>
    <w:rsid w:val="006114A5"/>
    <w:rsid w:val="0068573A"/>
    <w:rsid w:val="00731DA1"/>
    <w:rsid w:val="00750996"/>
    <w:rsid w:val="00786007"/>
    <w:rsid w:val="007C5C48"/>
    <w:rsid w:val="00804502"/>
    <w:rsid w:val="008D7ECB"/>
    <w:rsid w:val="009E6800"/>
    <w:rsid w:val="00A51548"/>
    <w:rsid w:val="00A57795"/>
    <w:rsid w:val="00A60C19"/>
    <w:rsid w:val="00B434D5"/>
    <w:rsid w:val="00B65167"/>
    <w:rsid w:val="00B668F2"/>
    <w:rsid w:val="00BF5927"/>
    <w:rsid w:val="00C2601D"/>
    <w:rsid w:val="00C56461"/>
    <w:rsid w:val="00CD446E"/>
    <w:rsid w:val="00CE76BA"/>
    <w:rsid w:val="00D07221"/>
    <w:rsid w:val="00D307F9"/>
    <w:rsid w:val="00D62811"/>
    <w:rsid w:val="00D70F33"/>
    <w:rsid w:val="00E00266"/>
    <w:rsid w:val="00EE13AD"/>
    <w:rsid w:val="00F70293"/>
    <w:rsid w:val="0E40354F"/>
    <w:rsid w:val="130D1928"/>
    <w:rsid w:val="35832D0F"/>
    <w:rsid w:val="47FE782E"/>
    <w:rsid w:val="5AE11630"/>
    <w:rsid w:val="5CFA776F"/>
    <w:rsid w:val="61BE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0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307F9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D307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F9"/>
    <w:rPr>
      <w:sz w:val="18"/>
      <w:szCs w:val="18"/>
    </w:rPr>
  </w:style>
  <w:style w:type="paragraph" w:styleId="a7">
    <w:name w:val="List Paragraph"/>
    <w:basedOn w:val="a"/>
    <w:uiPriority w:val="34"/>
    <w:qFormat/>
    <w:rsid w:val="00D307F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307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xsc@ccz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2EB42-6D2B-44D6-BE23-67C1422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FiSh'S WebSite 徐晓维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2019-05-27T05:44:00Z</cp:lastPrinted>
  <dcterms:created xsi:type="dcterms:W3CDTF">2020-06-08T01:27:00Z</dcterms:created>
  <dcterms:modified xsi:type="dcterms:W3CDTF">2020-06-08T01:27:00Z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